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8" w:rsidRDefault="001F0438" w:rsidP="001F0438">
      <w:pPr>
        <w:spacing w:line="240" w:lineRule="auto"/>
        <w:rPr>
          <w:b/>
          <w:color w:val="1F497D" w:themeColor="text2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61219C28" wp14:editId="6170A749">
            <wp:simplePos x="0" y="0"/>
            <wp:positionH relativeFrom="column">
              <wp:posOffset>8801100</wp:posOffset>
            </wp:positionH>
            <wp:positionV relativeFrom="paragraph">
              <wp:posOffset>27940</wp:posOffset>
            </wp:positionV>
            <wp:extent cx="872384" cy="866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8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38">
        <w:rPr>
          <w:b/>
          <w:color w:val="1F497D" w:themeColor="text2"/>
          <w:sz w:val="40"/>
          <w:szCs w:val="40"/>
        </w:rPr>
        <w:t>CPD Action Plan</w:t>
      </w:r>
    </w:p>
    <w:p w:rsidR="001F0438" w:rsidRDefault="001F0438" w:rsidP="001F0438">
      <w:pPr>
        <w:spacing w:line="240" w:lineRule="auto"/>
        <w:rPr>
          <w:color w:val="4F81BD" w:themeColor="accent1"/>
        </w:rPr>
      </w:pPr>
      <w:r w:rsidRPr="001F0438">
        <w:rPr>
          <w:color w:val="4F81BD" w:themeColor="accent1"/>
        </w:rPr>
        <w:t>The Association of Renal Technologists</w:t>
      </w:r>
    </w:p>
    <w:p w:rsidR="001F0438" w:rsidRDefault="001F0438">
      <w:pPr>
        <w:rPr>
          <w:color w:val="7F7F7F" w:themeColor="text1" w:themeTint="80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37DC" wp14:editId="3C8ACCFC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972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76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KQ6AEAADIEAAAOAAAAZHJzL2Uyb0RvYy54bWysU8tu2zAQvBfoPxC815IFuA/Bcg4O0ksf&#10;RpN+AMOHRZTkEiRj2X/fJWkrQdoCRRAdKHG5O7MzXK2vjtaQgwxRgxvoctFSIh0Hod1+oD/vbt59&#10;pCQm5gQz4ORATzLSq83bN+vJ97KDEYyQgSCIi/3kBzqm5PumiXyUlsUFeOnwUEGwLOE27BsR2ITo&#10;1jRd275vJgjCB+AyRoxe10O6KfhKSZ6+KxVlImag2FsqayjrfV6bzZr1+8D8qPm5DfaCLizTDkln&#10;qGuWGHkI+g8oq3mACCotONgGlNJcFg2oZtk+U3M7Mi+LFjQn+tmm+Hqw/NthF4gWA+0occziFd2m&#10;wPR+TGQLzqGBEEiXfZp87DF963bhvIt+F7Loowo2v1EOORZvT7O38pgIx+CnD92q7VaU8MtZ81jo&#10;Q0yfJViSPwZqtMuyWc8OX2JCMky9pOSwcXmNYLS40caUTR4YuTWBHBhedTouC4B5sF9B1Niqxade&#10;OIZxLJ6FkaSMXUYplE8I8CyTNtmDqrp8pZORtaEfUqGLqLPyzkCVQ/xaZuKCgpm5RGHjc1Fbmv1n&#10;0Tk3l8ky0/9bOGcXRnBpLrTaQfgba3autqpq/kV11Zpl34M4lRkoduBgFmXnnyhP/tN9KX/81Te/&#10;AQAA//8DAFBLAwQUAAYACAAAACEAULbnyd4AAAAHAQAADwAAAGRycy9kb3ducmV2LnhtbEyPQUvD&#10;QBCF74L/YZmCN7uJJaXEbEoRhCJ6sK2F3rbZMRvMzobston+eqd4sKfhzRve+6ZYjq4VZ+xD40lB&#10;Ok1AIFXeNFQr2G2f7xcgQtRkdOsJFXxjgGV5e1Po3PiB3vG8ibXgEAq5VmBj7HIpQ2XR6TD1HRJ7&#10;n753OrLsa2l6PXC4a+VDksyl0w1xg9UdPlmsvjYnp+At/Vgvwovdv67ngw/Z/jD6n4NSd5Nx9Qgi&#10;4hj/j+GCz+hQMtPRn8gE0SrgR6KCWcbz4mazNANx/NvIspDX/OUvAAAA//8DAFBLAQItABQABgAI&#10;AAAAIQC2gziS/gAAAOEBAAATAAAAAAAAAAAAAAAAAAAAAABbQ29udGVudF9UeXBlc10ueG1sUEsB&#10;Ai0AFAAGAAgAAAAhADj9If/WAAAAlAEAAAsAAAAAAAAAAAAAAAAALwEAAF9yZWxzLy5yZWxzUEsB&#10;Ai0AFAAGAAgAAAAhAB/CwpDoAQAAMgQAAA4AAAAAAAAAAAAAAAAALgIAAGRycy9lMm9Eb2MueG1s&#10;UEsBAi0AFAAGAAgAAAAhAFC258neAAAABwEAAA8AAAAAAAAAAAAAAAAAQgQAAGRycy9kb3ducmV2&#10;LnhtbFBLBQYAAAAABAAEAPMAAABNBQAAAAA=&#10;" strokecolor="gray [1629]"/>
            </w:pict>
          </mc:Fallback>
        </mc:AlternateContent>
      </w:r>
      <w:r w:rsidRPr="001F0438">
        <w:rPr>
          <w:color w:val="7F7F7F" w:themeColor="text1" w:themeTint="80"/>
        </w:rPr>
        <w:t>www.renaltech.net/education</w:t>
      </w:r>
    </w:p>
    <w:p w:rsidR="001F0438" w:rsidRDefault="001F0438" w:rsidP="001F04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6204"/>
        <w:gridCol w:w="6520"/>
        <w:gridCol w:w="2977"/>
      </w:tblGrid>
      <w:tr w:rsidR="00CF7545" w:rsidTr="00CF7545">
        <w:tc>
          <w:tcPr>
            <w:tcW w:w="6204" w:type="dxa"/>
            <w:shd w:val="clear" w:color="auto" w:fill="C6D9F1" w:themeFill="text2" w:themeFillTint="33"/>
          </w:tcPr>
          <w:p w:rsidR="00CF7545" w:rsidRPr="001F24C8" w:rsidRDefault="00CF7545" w:rsidP="009C11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CF7545" w:rsidRPr="001F24C8" w:rsidRDefault="00CF7545" w:rsidP="009C11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 of review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F7545" w:rsidRPr="001F24C8" w:rsidRDefault="00CF7545" w:rsidP="009C11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24C8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</w:tr>
      <w:tr w:rsidR="00CF7545" w:rsidTr="00CF7545">
        <w:tc>
          <w:tcPr>
            <w:tcW w:w="6204" w:type="dxa"/>
          </w:tcPr>
          <w:p w:rsidR="00CF7545" w:rsidRDefault="00CF7545" w:rsidP="00F06CA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06CA8" w:rsidRPr="001F24C8" w:rsidRDefault="00F06CA8" w:rsidP="00F06CA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CF7545" w:rsidRPr="001F24C8" w:rsidRDefault="00CF7545" w:rsidP="009C111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545" w:rsidRPr="001F24C8" w:rsidRDefault="00CF7545" w:rsidP="009C111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28476F" w:rsidRPr="001F0438" w:rsidRDefault="0028476F" w:rsidP="001F04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1F0438" w:rsidRPr="001F0438" w:rsidRDefault="001F0438" w:rsidP="001F0438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1F0438">
        <w:rPr>
          <w:rFonts w:eastAsia="Times New Roman" w:cs="Times New Roman"/>
        </w:rPr>
        <w:tab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2"/>
        <w:gridCol w:w="6480"/>
        <w:gridCol w:w="1434"/>
        <w:gridCol w:w="1559"/>
      </w:tblGrid>
      <w:tr w:rsidR="001F0438" w:rsidRPr="001F0438" w:rsidTr="00CF7545">
        <w:tc>
          <w:tcPr>
            <w:tcW w:w="6262" w:type="dxa"/>
            <w:shd w:val="clear" w:color="auto" w:fill="C6D9F1" w:themeFill="text2" w:themeFillTint="33"/>
          </w:tcPr>
          <w:p w:rsidR="001F0438" w:rsidRPr="001F0438" w:rsidRDefault="001F0438" w:rsidP="001F04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bCs/>
                <w:i/>
                <w:iCs/>
              </w:rPr>
            </w:pPr>
            <w:r w:rsidRPr="001F0438">
              <w:rPr>
                <w:rFonts w:eastAsia="Times New Roman" w:cs="Arial"/>
                <w:bCs/>
              </w:rPr>
              <w:t>Objectives for the coming year</w:t>
            </w:r>
            <w:r w:rsidRPr="001F0438">
              <w:rPr>
                <w:rFonts w:eastAsia="Times New Roman" w:cs="Arial"/>
                <w:bCs/>
              </w:rPr>
              <w:br/>
            </w:r>
            <w:r w:rsidRPr="001F0438">
              <w:rPr>
                <w:rFonts w:eastAsia="Times New Roman" w:cs="Arial"/>
                <w:i/>
                <w:iCs/>
              </w:rPr>
              <w:t>(Must be specific, measurable and realistic)</w:t>
            </w:r>
          </w:p>
        </w:tc>
        <w:tc>
          <w:tcPr>
            <w:tcW w:w="6480" w:type="dxa"/>
            <w:shd w:val="clear" w:color="auto" w:fill="C6D9F1" w:themeFill="text2" w:themeFillTint="33"/>
          </w:tcPr>
          <w:p w:rsidR="001F0438" w:rsidRPr="001F0438" w:rsidRDefault="001F0438" w:rsidP="001F04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Cs/>
              </w:rPr>
            </w:pPr>
            <w:r w:rsidRPr="001F0438">
              <w:rPr>
                <w:rFonts w:eastAsia="Times New Roman" w:cs="Arial"/>
                <w:bCs/>
              </w:rPr>
              <w:t>Actions/training required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:rsidR="001F0438" w:rsidRPr="001F0438" w:rsidRDefault="001F0438" w:rsidP="001F04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Cs/>
              </w:rPr>
            </w:pPr>
            <w:r w:rsidRPr="001F0438">
              <w:rPr>
                <w:rFonts w:eastAsia="Times New Roman" w:cs="Arial"/>
                <w:bCs/>
              </w:rPr>
              <w:t>Cost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F0438" w:rsidRPr="001F0438" w:rsidRDefault="001F0438" w:rsidP="002847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Cs/>
              </w:rPr>
            </w:pPr>
            <w:r w:rsidRPr="001F0438">
              <w:rPr>
                <w:rFonts w:eastAsia="Times New Roman" w:cs="Arial"/>
                <w:bCs/>
              </w:rPr>
              <w:t>Target</w:t>
            </w:r>
            <w:r w:rsidR="0028476F">
              <w:rPr>
                <w:rFonts w:eastAsia="Times New Roman" w:cs="Arial"/>
                <w:bCs/>
              </w:rPr>
              <w:t xml:space="preserve"> D</w:t>
            </w:r>
            <w:r w:rsidRPr="001F0438">
              <w:rPr>
                <w:rFonts w:eastAsia="Times New Roman" w:cs="Arial"/>
                <w:bCs/>
              </w:rPr>
              <w:t>ate</w:t>
            </w:r>
          </w:p>
        </w:tc>
      </w:tr>
      <w:tr w:rsidR="001F0438" w:rsidRPr="001F0438" w:rsidTr="00CF7545">
        <w:trPr>
          <w:trHeight w:val="4257"/>
        </w:trPr>
        <w:tc>
          <w:tcPr>
            <w:tcW w:w="6262" w:type="dxa"/>
            <w:shd w:val="clear" w:color="auto" w:fill="FFFFFF"/>
          </w:tcPr>
          <w:p w:rsidR="001F0438" w:rsidRPr="001F0438" w:rsidRDefault="001F0438" w:rsidP="001F04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</w:rPr>
            </w:pPr>
          </w:p>
          <w:p w:rsidR="001F0438" w:rsidRPr="001F0438" w:rsidRDefault="001F0438" w:rsidP="001F0438">
            <w:pPr>
              <w:rPr>
                <w:rFonts w:eastAsia="Times New Roman" w:cs="Arial"/>
              </w:rPr>
            </w:pPr>
          </w:p>
          <w:p w:rsidR="001F0438" w:rsidRPr="001F0438" w:rsidRDefault="001F0438" w:rsidP="001F0438">
            <w:pPr>
              <w:rPr>
                <w:rFonts w:eastAsia="Times New Roman" w:cs="Arial"/>
              </w:rPr>
            </w:pPr>
          </w:p>
          <w:p w:rsidR="001F0438" w:rsidRPr="001F0438" w:rsidRDefault="001F0438" w:rsidP="001F0438">
            <w:pPr>
              <w:tabs>
                <w:tab w:val="left" w:pos="1350"/>
              </w:tabs>
              <w:rPr>
                <w:rFonts w:eastAsia="Times New Roman" w:cs="Arial"/>
              </w:rPr>
            </w:pPr>
            <w:r w:rsidRPr="001F0438">
              <w:rPr>
                <w:rFonts w:eastAsia="Times New Roman" w:cs="Arial"/>
              </w:rPr>
              <w:tab/>
            </w:r>
          </w:p>
        </w:tc>
        <w:tc>
          <w:tcPr>
            <w:tcW w:w="6480" w:type="dxa"/>
            <w:shd w:val="clear" w:color="auto" w:fill="FFFFFF"/>
          </w:tcPr>
          <w:p w:rsidR="001F0438" w:rsidRPr="001F0438" w:rsidRDefault="001F0438" w:rsidP="001F04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</w:rPr>
            </w:pPr>
          </w:p>
        </w:tc>
        <w:tc>
          <w:tcPr>
            <w:tcW w:w="1434" w:type="dxa"/>
            <w:shd w:val="clear" w:color="auto" w:fill="FFFFFF"/>
          </w:tcPr>
          <w:p w:rsidR="001F0438" w:rsidRPr="001F0438" w:rsidRDefault="001F0438" w:rsidP="001F04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1F0438" w:rsidRPr="001F0438" w:rsidRDefault="001F0438" w:rsidP="001F04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</w:rPr>
            </w:pPr>
          </w:p>
        </w:tc>
      </w:tr>
    </w:tbl>
    <w:p w:rsidR="001F0438" w:rsidRPr="001F0438" w:rsidRDefault="001F0438" w:rsidP="001F043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</w:rPr>
      </w:pPr>
    </w:p>
    <w:p w:rsidR="001F0438" w:rsidRPr="001F0438" w:rsidRDefault="001F0438" w:rsidP="001F043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</w:rPr>
      </w:pPr>
    </w:p>
    <w:p w:rsidR="001F0438" w:rsidRPr="001F0438" w:rsidRDefault="001F0438" w:rsidP="001F043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</w:rPr>
      </w:pPr>
    </w:p>
    <w:p w:rsidR="001F0438" w:rsidRPr="001F0438" w:rsidRDefault="001F0438" w:rsidP="00E96BB1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  <w:r w:rsidRPr="001F0438">
        <w:rPr>
          <w:rFonts w:eastAsia="Times New Roman" w:cs="Arial"/>
          <w:bCs/>
        </w:rPr>
        <w:t>Technologist signature: …………………………………………………………….……….      Manager/mentor signature: …………………….…………………………………....……..</w:t>
      </w:r>
    </w:p>
    <w:sectPr w:rsidR="001F0438" w:rsidRPr="001F0438" w:rsidSect="001F0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38"/>
    <w:rsid w:val="000F0B58"/>
    <w:rsid w:val="001F0438"/>
    <w:rsid w:val="0028476F"/>
    <w:rsid w:val="0048568E"/>
    <w:rsid w:val="00A37FF4"/>
    <w:rsid w:val="00CF7545"/>
    <w:rsid w:val="00E96BB1"/>
    <w:rsid w:val="00F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438"/>
    <w:rPr>
      <w:color w:val="0000FF" w:themeColor="hyperlink"/>
      <w:u w:val="single"/>
    </w:rPr>
  </w:style>
  <w:style w:type="table" w:styleId="TableGrid">
    <w:name w:val="Table Grid"/>
    <w:basedOn w:val="TableNormal"/>
    <w:rsid w:val="00CF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438"/>
    <w:rPr>
      <w:color w:val="0000FF" w:themeColor="hyperlink"/>
      <w:u w:val="single"/>
    </w:rPr>
  </w:style>
  <w:style w:type="table" w:styleId="TableGrid">
    <w:name w:val="Table Grid"/>
    <w:basedOn w:val="TableNormal"/>
    <w:rsid w:val="00CF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Ian (R0A) Manchester University NHS FT</dc:creator>
  <cp:lastModifiedBy>Wilde Ian (R0A) Manchester University NHS FT</cp:lastModifiedBy>
  <cp:revision>2</cp:revision>
  <cp:lastPrinted>2018-07-25T11:19:00Z</cp:lastPrinted>
  <dcterms:created xsi:type="dcterms:W3CDTF">2018-07-25T11:47:00Z</dcterms:created>
  <dcterms:modified xsi:type="dcterms:W3CDTF">2018-07-25T11:47:00Z</dcterms:modified>
</cp:coreProperties>
</file>